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E5E73" w14:textId="77777777" w:rsidR="009E4148" w:rsidRPr="009E4148" w:rsidRDefault="009E4148" w:rsidP="009E4148">
      <w:pPr>
        <w:rPr>
          <w:b/>
          <w:bCs/>
          <w:sz w:val="28"/>
          <w:szCs w:val="28"/>
        </w:rPr>
      </w:pPr>
      <w:r w:rsidRPr="009E4148">
        <w:rPr>
          <w:b/>
          <w:bCs/>
          <w:sz w:val="28"/>
          <w:szCs w:val="28"/>
        </w:rPr>
        <w:t>Istruzioni per la presentazione delle fotografie e la partecipazione al concorso</w:t>
      </w:r>
    </w:p>
    <w:p w14:paraId="56AA51A5" w14:textId="77777777" w:rsidR="009E4148" w:rsidRPr="009E4148" w:rsidRDefault="009E4148" w:rsidP="009E4148">
      <w:r w:rsidRPr="009E4148">
        <w:t>Per partecipare al concorso fotografico sono previste tre modalità alternative di invio della documentazione e delle fotografie:</w:t>
      </w:r>
    </w:p>
    <w:p w14:paraId="5F0B080C" w14:textId="77777777" w:rsidR="009E4148" w:rsidRPr="009E4148" w:rsidRDefault="009E4148" w:rsidP="009E4148">
      <w:pPr>
        <w:numPr>
          <w:ilvl w:val="0"/>
          <w:numId w:val="2"/>
        </w:numPr>
      </w:pPr>
      <w:r w:rsidRPr="009E4148">
        <w:rPr>
          <w:b/>
          <w:bCs/>
        </w:rPr>
        <w:t>Compilazione online</w:t>
      </w:r>
      <w:r w:rsidRPr="009E4148">
        <w:br/>
        <w:t>Attraverso il modulo Google al seguente link:</w:t>
      </w:r>
      <w:r w:rsidRPr="009E4148">
        <w:br/>
      </w:r>
      <w:hyperlink r:id="rId5" w:tgtFrame="_new" w:history="1">
        <w:r w:rsidRPr="009E4148">
          <w:rPr>
            <w:rStyle w:val="Collegamentoipertestuale"/>
          </w:rPr>
          <w:t>https://forms.gle/BYU7vUf1PbYvwwxM8</w:t>
        </w:r>
      </w:hyperlink>
    </w:p>
    <w:p w14:paraId="45409DC9" w14:textId="0B2FB45F" w:rsidR="009E4148" w:rsidRPr="009E4148" w:rsidRDefault="009E4148" w:rsidP="009E4148">
      <w:pPr>
        <w:numPr>
          <w:ilvl w:val="0"/>
          <w:numId w:val="2"/>
        </w:numPr>
      </w:pPr>
      <w:r w:rsidRPr="009E4148">
        <w:rPr>
          <w:b/>
          <w:bCs/>
        </w:rPr>
        <w:t>Invio tramite posta elettronica</w:t>
      </w:r>
      <w:r w:rsidRPr="009E4148">
        <w:br/>
        <w:t>Compilando l’apposito modulo di partecipazione in formato cartaceo (allegato al presente bando) e trasmettendolo, unitamente alle fo</w:t>
      </w:r>
      <w:r w:rsidR="007B3C6D">
        <w:t xml:space="preserve">tografie, all’indirizzo e-mail: </w:t>
      </w:r>
      <w:hyperlink r:id="rId6" w:history="1">
        <w:r w:rsidR="007B3C6D" w:rsidRPr="00961239">
          <w:rPr>
            <w:rStyle w:val="Collegamentoipertestuale"/>
          </w:rPr>
          <w:t>protocollo@pec.comune.pezzaze.bs.it</w:t>
        </w:r>
      </w:hyperlink>
      <w:r w:rsidR="007B3C6D">
        <w:t xml:space="preserve"> oppure ragioneria@comune.pezzaze.bs.it</w:t>
      </w:r>
      <w:bookmarkStart w:id="0" w:name="_GoBack"/>
      <w:bookmarkEnd w:id="0"/>
    </w:p>
    <w:p w14:paraId="5AF1F14C" w14:textId="77777777" w:rsidR="009E4148" w:rsidRPr="009E4148" w:rsidRDefault="009E4148" w:rsidP="009E4148">
      <w:pPr>
        <w:numPr>
          <w:ilvl w:val="0"/>
          <w:numId w:val="2"/>
        </w:numPr>
      </w:pPr>
      <w:r w:rsidRPr="009E4148">
        <w:rPr>
          <w:b/>
          <w:bCs/>
        </w:rPr>
        <w:t>Consegna a mano presso gli uffici comunali</w:t>
      </w:r>
      <w:r w:rsidRPr="009E4148">
        <w:br/>
        <w:t>Compilando il modulo di partecipazione in formato cartaceo e consegnandolo agli uffici comunali, allegando una chiavetta USB contenente le fotografie.</w:t>
      </w:r>
    </w:p>
    <w:p w14:paraId="0EC2E32E" w14:textId="255B0297" w:rsidR="009E4148" w:rsidRPr="009E4148" w:rsidRDefault="009E4148" w:rsidP="009E4148"/>
    <w:p w14:paraId="659204C5" w14:textId="77777777" w:rsidR="009E4148" w:rsidRPr="009E4148" w:rsidRDefault="009E4148" w:rsidP="009E4148">
      <w:pPr>
        <w:rPr>
          <w:b/>
          <w:bCs/>
        </w:rPr>
      </w:pPr>
      <w:r w:rsidRPr="009E4148">
        <w:rPr>
          <w:b/>
          <w:bCs/>
        </w:rPr>
        <w:t>Contatti</w:t>
      </w:r>
    </w:p>
    <w:p w14:paraId="2DCDE816" w14:textId="77777777" w:rsidR="009E4148" w:rsidRPr="009E4148" w:rsidRDefault="009E4148" w:rsidP="009E4148">
      <w:r w:rsidRPr="009E4148">
        <w:t xml:space="preserve">Per ogni ulteriore informazione o chiarimento è possibile rivolgersi al Consigliere delegato </w:t>
      </w:r>
      <w:r w:rsidRPr="009E4148">
        <w:rPr>
          <w:b/>
          <w:bCs/>
        </w:rPr>
        <w:t>Marco Dessi</w:t>
      </w:r>
      <w:r w:rsidRPr="009E4148">
        <w:t>:</w:t>
      </w:r>
    </w:p>
    <w:p w14:paraId="4F4D6AC2" w14:textId="77777777" w:rsidR="009E4148" w:rsidRPr="009E4148" w:rsidRDefault="009E4148" w:rsidP="009E4148">
      <w:pPr>
        <w:numPr>
          <w:ilvl w:val="0"/>
          <w:numId w:val="3"/>
        </w:numPr>
      </w:pPr>
      <w:r w:rsidRPr="009E4148">
        <w:t xml:space="preserve">E-mail: </w:t>
      </w:r>
      <w:r w:rsidRPr="009E4148">
        <w:rPr>
          <w:b/>
          <w:bCs/>
        </w:rPr>
        <w:t>marco.dessi.pol@gmail.com</w:t>
      </w:r>
    </w:p>
    <w:p w14:paraId="68057B5A" w14:textId="77777777" w:rsidR="009E4148" w:rsidRPr="009E4148" w:rsidRDefault="009E4148" w:rsidP="009E4148">
      <w:pPr>
        <w:numPr>
          <w:ilvl w:val="0"/>
          <w:numId w:val="3"/>
        </w:numPr>
      </w:pPr>
      <w:r w:rsidRPr="009E4148">
        <w:t xml:space="preserve">Cellulare: </w:t>
      </w:r>
      <w:r w:rsidRPr="009E4148">
        <w:rPr>
          <w:b/>
          <w:bCs/>
        </w:rPr>
        <w:t>388 563 3012</w:t>
      </w:r>
    </w:p>
    <w:p w14:paraId="0A1D0DEB" w14:textId="390E7B47" w:rsidR="005B5F8D" w:rsidRDefault="005B5F8D" w:rsidP="005B5F8D">
      <w:r>
        <w:t xml:space="preserve"> </w:t>
      </w:r>
    </w:p>
    <w:sectPr w:rsidR="005B5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70D3A"/>
    <w:multiLevelType w:val="multilevel"/>
    <w:tmpl w:val="16AE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D91431"/>
    <w:multiLevelType w:val="hybridMultilevel"/>
    <w:tmpl w:val="C29ED0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A195B"/>
    <w:multiLevelType w:val="multilevel"/>
    <w:tmpl w:val="CF56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8D"/>
    <w:rsid w:val="005633D5"/>
    <w:rsid w:val="005B5F8D"/>
    <w:rsid w:val="007B3C6D"/>
    <w:rsid w:val="008A3CCC"/>
    <w:rsid w:val="008C4C72"/>
    <w:rsid w:val="009E4148"/>
    <w:rsid w:val="00F931BE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A54B"/>
  <w15:chartTrackingRefBased/>
  <w15:docId w15:val="{ECBA33ED-1628-4F5B-A512-3B58AF4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5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5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5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5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5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5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5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5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5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5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5F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5F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5F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5F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5F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5F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5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5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5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5F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5F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5F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5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5F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5F8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B5F8D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5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pezzaze.bs.it" TargetMode="External"/><Relationship Id="rId5" Type="http://schemas.openxmlformats.org/officeDocument/2006/relationships/hyperlink" Target="https://forms.gle/BYU7vUf1PbYvwwxM8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Dessi</dc:creator>
  <cp:keywords/>
  <dc:description/>
  <cp:lastModifiedBy>Francesca Napafini</cp:lastModifiedBy>
  <cp:revision>2</cp:revision>
  <dcterms:created xsi:type="dcterms:W3CDTF">2025-09-04T16:22:00Z</dcterms:created>
  <dcterms:modified xsi:type="dcterms:W3CDTF">2025-09-04T16:22:00Z</dcterms:modified>
</cp:coreProperties>
</file>